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Introductory prompts: </w:t>
      </w:r>
    </w:p>
    <w:p w:rsidR="00000000" w:rsidDel="00000000" w:rsidP="00000000" w:rsidRDefault="00000000" w:rsidRPr="00000000" w14:paraId="00000002">
      <w:pPr>
        <w:numPr>
          <w:ilvl w:val="0"/>
          <w:numId w:val="5"/>
        </w:numPr>
        <w:ind w:left="720" w:hanging="360"/>
        <w:rPr>
          <w:u w:val="none"/>
        </w:rPr>
      </w:pPr>
      <w:r w:rsidDel="00000000" w:rsidR="00000000" w:rsidRPr="00000000">
        <w:rPr>
          <w:rtl w:val="0"/>
        </w:rPr>
        <w:t xml:space="preserve">What do you think of when you hear the term “science writing?” </w:t>
      </w:r>
    </w:p>
    <w:p w:rsidR="00000000" w:rsidDel="00000000" w:rsidP="00000000" w:rsidRDefault="00000000" w:rsidRPr="00000000" w14:paraId="00000003">
      <w:pPr>
        <w:numPr>
          <w:ilvl w:val="0"/>
          <w:numId w:val="5"/>
        </w:numPr>
        <w:ind w:left="720" w:hanging="360"/>
        <w:rPr>
          <w:u w:val="none"/>
        </w:rPr>
      </w:pPr>
      <w:r w:rsidDel="00000000" w:rsidR="00000000" w:rsidRPr="00000000">
        <w:rPr>
          <w:rtl w:val="0"/>
        </w:rPr>
        <w:t xml:space="preserve">Who is your favorite scientist and why? </w:t>
      </w:r>
    </w:p>
    <w:p w:rsidR="00000000" w:rsidDel="00000000" w:rsidP="00000000" w:rsidRDefault="00000000" w:rsidRPr="00000000" w14:paraId="00000004">
      <w:pPr>
        <w:numPr>
          <w:ilvl w:val="0"/>
          <w:numId w:val="5"/>
        </w:numPr>
        <w:ind w:left="720" w:hanging="360"/>
        <w:rPr>
          <w:u w:val="none"/>
        </w:rPr>
      </w:pPr>
      <w:r w:rsidDel="00000000" w:rsidR="00000000" w:rsidRPr="00000000">
        <w:rPr>
          <w:rtl w:val="0"/>
        </w:rPr>
        <w:t xml:space="preserve">If you were given a $1 million grant to research something what would you research and why? </w:t>
      </w:r>
    </w:p>
    <w:p w:rsidR="00000000" w:rsidDel="00000000" w:rsidP="00000000" w:rsidRDefault="00000000" w:rsidRPr="00000000" w14:paraId="00000005">
      <w:pPr>
        <w:numPr>
          <w:ilvl w:val="0"/>
          <w:numId w:val="5"/>
        </w:numPr>
        <w:ind w:left="720" w:hanging="360"/>
        <w:rPr>
          <w:u w:val="none"/>
        </w:rPr>
      </w:pPr>
      <w:r w:rsidDel="00000000" w:rsidR="00000000" w:rsidRPr="00000000">
        <w:rPr>
          <w:rtl w:val="0"/>
        </w:rPr>
        <w:t xml:space="preserve">What is your relationship to writing? Past experience with writing? Do you like it? Dislike it? Why or why not? </w:t>
      </w:r>
    </w:p>
    <w:p w:rsidR="00000000" w:rsidDel="00000000" w:rsidP="00000000" w:rsidRDefault="00000000" w:rsidRPr="00000000" w14:paraId="00000006">
      <w:pPr>
        <w:numPr>
          <w:ilvl w:val="0"/>
          <w:numId w:val="5"/>
        </w:numPr>
        <w:ind w:left="720" w:hanging="360"/>
        <w:rPr>
          <w:u w:val="none"/>
        </w:rPr>
      </w:pPr>
      <w:r w:rsidDel="00000000" w:rsidR="00000000" w:rsidRPr="00000000">
        <w:rPr>
          <w:rtl w:val="0"/>
        </w:rPr>
        <w:t xml:space="preserve">What do you wish your teacher and/or classmates knew about you?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Group work prompts:  </w:t>
      </w:r>
    </w:p>
    <w:p w:rsidR="00000000" w:rsidDel="00000000" w:rsidP="00000000" w:rsidRDefault="00000000" w:rsidRPr="00000000" w14:paraId="00000009">
      <w:pPr>
        <w:numPr>
          <w:ilvl w:val="0"/>
          <w:numId w:val="6"/>
        </w:numPr>
        <w:ind w:left="720" w:hanging="360"/>
        <w:rPr>
          <w:u w:val="none"/>
        </w:rPr>
      </w:pPr>
      <w:r w:rsidDel="00000000" w:rsidR="00000000" w:rsidRPr="00000000">
        <w:rPr>
          <w:rtl w:val="0"/>
        </w:rPr>
        <w:t xml:space="preserve">Describe your favorite experience working in the groups in the past. Why was it your favorite? Describe your least favorite experience working in groups in the past. Why was it your least favorite? </w:t>
      </w:r>
    </w:p>
    <w:p w:rsidR="00000000" w:rsidDel="00000000" w:rsidP="00000000" w:rsidRDefault="00000000" w:rsidRPr="00000000" w14:paraId="0000000A">
      <w:pPr>
        <w:numPr>
          <w:ilvl w:val="0"/>
          <w:numId w:val="6"/>
        </w:numPr>
        <w:ind w:left="720" w:hanging="360"/>
        <w:rPr>
          <w:u w:val="none"/>
        </w:rPr>
      </w:pPr>
      <w:r w:rsidDel="00000000" w:rsidR="00000000" w:rsidRPr="00000000">
        <w:rPr>
          <w:rtl w:val="0"/>
        </w:rPr>
        <w:t xml:space="preserve">Imagine a conflict that might arise in working with your group such as someone not doing their work or not showing up for work sessions. Write a five sentence long script for what you would say/write/communicate to your partner(s) in an attempt to solve this problem. </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Rhetorical analysis prompt (can be applied to any reading): </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What was the author’s main idea? Why did the author choose this idea? What is the author’s purpose? To persuade? To inform? To criticize? Something else? Why did the author choose this purpose? What effect does it create? In other words, what significance does the author’s work have in the world?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Public advertising prompts: </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If you could design a billboard in Times Square with any message, what would it look like and what would it say and why? Draw your billboard, take a picture of it and include it in your blog post. </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Write down any advertisement/public awareness campaign/commercial that sticks out in your mind. Analyze why this campaign “works” in your eyes. What makes it effective?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Reading response prompt: </w:t>
      </w:r>
    </w:p>
    <w:p w:rsidR="00000000" w:rsidDel="00000000" w:rsidP="00000000" w:rsidRDefault="00000000" w:rsidRPr="00000000" w14:paraId="00000014">
      <w:pPr>
        <w:rPr/>
      </w:pPr>
      <w:hyperlink r:id="rId6">
        <w:r w:rsidDel="00000000" w:rsidR="00000000" w:rsidRPr="00000000">
          <w:rPr>
            <w:color w:val="1155cc"/>
            <w:u w:val="single"/>
            <w:rtl w:val="0"/>
          </w:rPr>
          <w:t xml:space="preserve">https://video.newyorker.com/watch/the-backstory-why-noise-pollution-is-more-dangerous-than-we-think</w:t>
        </w:r>
      </w:hyperlink>
      <w:r w:rsidDel="00000000" w:rsidR="00000000" w:rsidRPr="00000000">
        <w:rPr>
          <w:rtl w:val="0"/>
        </w:rPr>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Describe the sound environment of your week. Track the sounds you hear every day to create a log of the sound. Take notes analyzing about how the sound impacts you. </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Why is environmental noise dangerous and how can it be reduced? Cite one example from the video and include one example from outside research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Overall reflective prompt: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What did you learn in this class? Your answers can be about writing, about science, about yourself, about your peers or about the class in general. Be sure to include a mixture of more substantial outcomes as well as lighthearted reflections. Make sure your reflections include a sense of your progress, growth, and experience in this class (from the big assignments to the day-to-day readings). For example, “I learned the definition of the rhetorical situation,” and/or “I learned that starting papers the night before is never a good idea.”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ideo.newyorker.com/watch/the-backstory-why-noise-pollution-is-more-dangerous-than-we-th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